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F2" w:rsidRPr="00C87B76" w:rsidRDefault="00FC2C28">
      <w:pPr>
        <w:rPr>
          <w:b/>
          <w:u w:val="single"/>
        </w:rPr>
      </w:pPr>
      <w:r>
        <w:rPr>
          <w:b/>
          <w:u w:val="single"/>
        </w:rPr>
        <w:t>Below is the p</w:t>
      </w:r>
      <w:r w:rsidR="00F87734" w:rsidRPr="00C87B76">
        <w:rPr>
          <w:b/>
          <w:u w:val="single"/>
        </w:rPr>
        <w:t xml:space="preserve">rocedure </w:t>
      </w:r>
      <w:r>
        <w:rPr>
          <w:b/>
          <w:u w:val="single"/>
        </w:rPr>
        <w:t>of ArcNLET</w:t>
      </w:r>
      <w:r w:rsidR="00C87B76">
        <w:rPr>
          <w:b/>
          <w:u w:val="single"/>
        </w:rPr>
        <w:t xml:space="preserve"> operations for </w:t>
      </w:r>
      <w:r>
        <w:rPr>
          <w:b/>
          <w:u w:val="single"/>
        </w:rPr>
        <w:t xml:space="preserve">splitting </w:t>
      </w:r>
      <w:r w:rsidR="00F87734" w:rsidRPr="00C87B76">
        <w:rPr>
          <w:b/>
          <w:u w:val="single"/>
        </w:rPr>
        <w:t xml:space="preserve">large number (more than around </w:t>
      </w:r>
      <w:r w:rsidR="00C87B76">
        <w:rPr>
          <w:b/>
          <w:u w:val="single"/>
        </w:rPr>
        <w:t>5</w:t>
      </w:r>
      <w:r w:rsidR="00F87734" w:rsidRPr="00C87B76">
        <w:rPr>
          <w:b/>
          <w:u w:val="single"/>
        </w:rPr>
        <w:t xml:space="preserve">,000 numbers) of septic </w:t>
      </w:r>
      <w:r w:rsidR="00C87B76" w:rsidRPr="00C87B76">
        <w:rPr>
          <w:b/>
          <w:u w:val="single"/>
        </w:rPr>
        <w:t>tanks</w:t>
      </w:r>
      <w:r w:rsidR="00C87B76">
        <w:rPr>
          <w:b/>
          <w:u w:val="single"/>
        </w:rPr>
        <w:t>:</w:t>
      </w:r>
    </w:p>
    <w:p w:rsidR="00EB7238" w:rsidRDefault="00C87B76" w:rsidP="00FC2C28">
      <w:pPr>
        <w:pStyle w:val="ListParagraph"/>
        <w:numPr>
          <w:ilvl w:val="0"/>
          <w:numId w:val="1"/>
        </w:numPr>
        <w:ind w:hanging="720"/>
      </w:pPr>
      <w:r>
        <w:t>Split the septic tank</w:t>
      </w:r>
      <w:r w:rsidR="00840CDD">
        <w:t>s</w:t>
      </w:r>
      <w:r>
        <w:t xml:space="preserve"> into several pieces</w:t>
      </w:r>
      <w:r w:rsidR="00840CDD">
        <w:t>;</w:t>
      </w:r>
      <w:r>
        <w:t xml:space="preserve"> each piece should contain less than 5,000 numbers</w:t>
      </w:r>
      <w:r w:rsidR="00623C50">
        <w:t>.</w:t>
      </w:r>
      <w:r w:rsidR="00EB7238">
        <w:t xml:space="preserve"> The procedures </w:t>
      </w:r>
      <w:r w:rsidR="00DD7D92">
        <w:t xml:space="preserve">of creating the pieces </w:t>
      </w:r>
      <w:r w:rsidR="00EB7238">
        <w:t>are:</w:t>
      </w:r>
    </w:p>
    <w:p w:rsidR="00F44269" w:rsidRDefault="00EB7238" w:rsidP="00F44269">
      <w:pPr>
        <w:pStyle w:val="ListParagraph"/>
        <w:numPr>
          <w:ilvl w:val="0"/>
          <w:numId w:val="3"/>
        </w:numPr>
        <w:ind w:left="1080"/>
      </w:pPr>
      <w:r>
        <w:t>Create a new polygon shape file using a Catalog</w:t>
      </w:r>
      <w:r w:rsidR="00F44269">
        <w:t xml:space="preserve">. This </w:t>
      </w:r>
      <w:r w:rsidR="007132C5">
        <w:t xml:space="preserve">is a temporary </w:t>
      </w:r>
      <w:r w:rsidR="00F44269">
        <w:t xml:space="preserve">file used to </w:t>
      </w:r>
      <w:r w:rsidR="007132C5">
        <w:t>clip the septic tank pieces.</w:t>
      </w:r>
    </w:p>
    <w:p w:rsidR="00F44269" w:rsidRDefault="00382021" w:rsidP="00F44269">
      <w:pPr>
        <w:pStyle w:val="ListParagraph"/>
        <w:numPr>
          <w:ilvl w:val="0"/>
          <w:numId w:val="3"/>
        </w:numPr>
        <w:ind w:left="1080"/>
      </w:pPr>
      <w:r>
        <w:t>D</w:t>
      </w:r>
      <w:r w:rsidR="001F4749">
        <w:t>raw</w:t>
      </w:r>
      <w:r w:rsidR="00EB7238">
        <w:t xml:space="preserve"> the shape file polygon area (editing </w:t>
      </w:r>
      <w:r w:rsidR="00D44864">
        <w:t>and create features tool) for the</w:t>
      </w:r>
      <w:r w:rsidR="00EB7238">
        <w:t xml:space="preserve"> chosen area of septic tank</w:t>
      </w:r>
      <w:r w:rsidR="00D44864">
        <w:t>s.</w:t>
      </w:r>
    </w:p>
    <w:p w:rsidR="00EB7238" w:rsidRDefault="00EB7238" w:rsidP="00F44269">
      <w:pPr>
        <w:pStyle w:val="ListParagraph"/>
        <w:numPr>
          <w:ilvl w:val="0"/>
          <w:numId w:val="3"/>
        </w:numPr>
        <w:ind w:left="1080"/>
      </w:pPr>
      <w:r>
        <w:t>Us</w:t>
      </w:r>
      <w:r w:rsidR="00382021">
        <w:t>e</w:t>
      </w:r>
      <w:r>
        <w:t xml:space="preserve"> clip (from Analysis</w:t>
      </w:r>
      <w:r w:rsidR="005044B7">
        <w:t xml:space="preserve"> Tools</w:t>
      </w:r>
      <w:r>
        <w:t>&gt;extraction&gt;clip)</w:t>
      </w:r>
      <w:r w:rsidR="00382021">
        <w:t xml:space="preserve"> to</w:t>
      </w:r>
      <w:r>
        <w:t xml:space="preserve"> get the piece of septic tank</w:t>
      </w:r>
      <w:r w:rsidR="005044B7">
        <w:t>. Remember to select the coordinate system of other ArcNLET files.</w:t>
      </w:r>
    </w:p>
    <w:p w:rsidR="00DD7D92" w:rsidRDefault="00DD7D92" w:rsidP="00DD7D92">
      <w:r>
        <w:t>Repeat the procedures until you get the all pieces from the whole area</w:t>
      </w:r>
    </w:p>
    <w:p w:rsidR="00F87734" w:rsidRDefault="001E6FB5" w:rsidP="00F44269">
      <w:pPr>
        <w:pStyle w:val="ListParagraph"/>
        <w:numPr>
          <w:ilvl w:val="0"/>
          <w:numId w:val="1"/>
        </w:numPr>
        <w:ind w:hanging="720"/>
      </w:pPr>
      <w:r>
        <w:t xml:space="preserve">There is no need to process </w:t>
      </w:r>
      <w:r w:rsidR="00E9279D">
        <w:t>other datasets (</w:t>
      </w:r>
      <w:r>
        <w:t xml:space="preserve">e.g., </w:t>
      </w:r>
      <w:r w:rsidR="00E9279D">
        <w:t xml:space="preserve">water bodies, DEM, porosity, </w:t>
      </w:r>
      <w:r>
        <w:t xml:space="preserve">and </w:t>
      </w:r>
      <w:r w:rsidR="00E9279D">
        <w:t>hyd</w:t>
      </w:r>
      <w:r>
        <w:t>raulic</w:t>
      </w:r>
      <w:r w:rsidR="00E9279D">
        <w:t xml:space="preserve"> cond</w:t>
      </w:r>
      <w:r>
        <w:t>uctivity)</w:t>
      </w:r>
      <w:r w:rsidR="00E9279D">
        <w:t xml:space="preserve">. </w:t>
      </w:r>
    </w:p>
    <w:p w:rsidR="00E9279D" w:rsidRDefault="001E6FB5" w:rsidP="001E6FB5">
      <w:pPr>
        <w:pStyle w:val="ListParagraph"/>
        <w:numPr>
          <w:ilvl w:val="0"/>
          <w:numId w:val="1"/>
        </w:numPr>
        <w:ind w:hanging="720"/>
      </w:pPr>
      <w:r>
        <w:t>R</w:t>
      </w:r>
      <w:r w:rsidR="00E9279D">
        <w:t xml:space="preserve">un ArcNLET using the each </w:t>
      </w:r>
      <w:r>
        <w:t>of the septic tank file.</w:t>
      </w:r>
    </w:p>
    <w:p w:rsidR="00E9279D" w:rsidRDefault="00E9279D" w:rsidP="001E6FB5">
      <w:pPr>
        <w:pStyle w:val="ListParagraph"/>
        <w:numPr>
          <w:ilvl w:val="0"/>
          <w:numId w:val="1"/>
        </w:numPr>
        <w:ind w:hanging="720"/>
      </w:pPr>
      <w:r>
        <w:t>After gettin</w:t>
      </w:r>
      <w:r w:rsidR="00DD7D92">
        <w:t>g the results from the load estimation</w:t>
      </w:r>
      <w:r>
        <w:t xml:space="preserve"> module o</w:t>
      </w:r>
      <w:r w:rsidR="001E6FB5">
        <w:t>f individual pieces,</w:t>
      </w:r>
      <w:r>
        <w:t xml:space="preserve"> </w:t>
      </w:r>
      <w:r w:rsidR="001E6FB5">
        <w:t xml:space="preserve">the </w:t>
      </w:r>
      <w:r>
        <w:t>.csv file will provide the each WBID loadings. Add the loadings of same WBID from the different pieces manually, if any.</w:t>
      </w:r>
    </w:p>
    <w:p w:rsidR="00E9279D" w:rsidRDefault="001E6FB5" w:rsidP="00C87B76">
      <w:pPr>
        <w:pStyle w:val="ListParagraph"/>
        <w:numPr>
          <w:ilvl w:val="0"/>
          <w:numId w:val="1"/>
        </w:numPr>
      </w:pPr>
      <w:r>
        <w:t>M</w:t>
      </w:r>
      <w:bookmarkStart w:id="0" w:name="_GoBack"/>
      <w:bookmarkEnd w:id="0"/>
      <w:r w:rsidR="002B0EF8">
        <w:t>ake the spatial join of each pieces plume output (raster file) from the transport module to create one raster file for the whole area.</w:t>
      </w:r>
    </w:p>
    <w:p w:rsidR="00FC2C28" w:rsidRDefault="00FC2C28" w:rsidP="00FC2C28">
      <w:pPr>
        <w:rPr>
          <w:b/>
        </w:rPr>
      </w:pPr>
      <w:r w:rsidRPr="00F44269">
        <w:rPr>
          <w:b/>
        </w:rPr>
        <w:t xml:space="preserve">Example </w:t>
      </w:r>
      <w:r w:rsidR="00F44269" w:rsidRPr="00F44269">
        <w:rPr>
          <w:b/>
        </w:rPr>
        <w:t>R</w:t>
      </w:r>
      <w:r w:rsidRPr="00F44269">
        <w:rPr>
          <w:b/>
        </w:rPr>
        <w:t>un</w:t>
      </w:r>
      <w:r w:rsidR="00F44269" w:rsidRPr="00F44269">
        <w:rPr>
          <w:b/>
        </w:rPr>
        <w:t xml:space="preserve"> Using the Indian River County Data:</w:t>
      </w:r>
      <w:r w:rsidRPr="00F44269">
        <w:rPr>
          <w:b/>
        </w:rPr>
        <w:t xml:space="preserve">  </w:t>
      </w:r>
    </w:p>
    <w:p w:rsidR="00F44269" w:rsidRDefault="00F44269" w:rsidP="00F44269">
      <w:pPr>
        <w:pStyle w:val="ListParagraph"/>
        <w:numPr>
          <w:ilvl w:val="0"/>
          <w:numId w:val="2"/>
        </w:numPr>
        <w:ind w:hanging="720"/>
      </w:pPr>
      <w:r>
        <w:t>This modeling area has a total of 12,741 septic tanks. The locations can be found in the file “</w:t>
      </w:r>
      <w:proofErr w:type="spellStart"/>
      <w:r>
        <w:t>AOI_SepticTankLocations_No_Sewer_Prj</w:t>
      </w:r>
      <w:proofErr w:type="spellEnd"/>
      <w:r>
        <w:t>” in the data folder.</w:t>
      </w:r>
    </w:p>
    <w:p w:rsidR="00F44269" w:rsidRDefault="00F44269" w:rsidP="00F44269">
      <w:pPr>
        <w:pStyle w:val="ListParagraph"/>
        <w:numPr>
          <w:ilvl w:val="0"/>
          <w:numId w:val="2"/>
        </w:numPr>
        <w:ind w:hanging="720"/>
      </w:pPr>
      <w:r>
        <w:t xml:space="preserve">This area has a total of 1474 surface </w:t>
      </w:r>
      <w:proofErr w:type="spellStart"/>
      <w:r>
        <w:t>waterbodies</w:t>
      </w:r>
      <w:proofErr w:type="spellEnd"/>
      <w:r>
        <w:t>, and they are shown in the file “</w:t>
      </w:r>
      <w:proofErr w:type="spellStart"/>
      <w:r>
        <w:t>canal_WB_Lagoon</w:t>
      </w:r>
      <w:proofErr w:type="spellEnd"/>
      <w:r>
        <w:t>”.</w:t>
      </w:r>
    </w:p>
    <w:p w:rsidR="00F44269" w:rsidRDefault="00F44269" w:rsidP="00F44269">
      <w:pPr>
        <w:pStyle w:val="ListParagraph"/>
        <w:numPr>
          <w:ilvl w:val="0"/>
          <w:numId w:val="2"/>
        </w:numPr>
        <w:ind w:hanging="720"/>
      </w:pPr>
      <w:r>
        <w:t xml:space="preserve">It is our practice to use the locations of surface </w:t>
      </w:r>
      <w:proofErr w:type="spellStart"/>
      <w:r>
        <w:t>waterbodies</w:t>
      </w:r>
      <w:proofErr w:type="spellEnd"/>
      <w:r>
        <w:t xml:space="preserve"> to determine how to split the septic tanks into pieces.</w:t>
      </w:r>
    </w:p>
    <w:p w:rsidR="00F44269" w:rsidRDefault="00F44269" w:rsidP="00F44269">
      <w:r>
        <w:t xml:space="preserve">Step 1: Open the shape files of septic tanks and surface </w:t>
      </w:r>
      <w:proofErr w:type="spellStart"/>
      <w:r>
        <w:t>waterbodies</w:t>
      </w:r>
      <w:proofErr w:type="spellEnd"/>
      <w:r w:rsidR="00D44864">
        <w:t xml:space="preserve"> mentioned above</w:t>
      </w:r>
      <w:r>
        <w:t>.</w:t>
      </w:r>
    </w:p>
    <w:p w:rsidR="00D44864" w:rsidRDefault="00F44269" w:rsidP="00D44864">
      <w:pPr>
        <w:ind w:left="720" w:hanging="720"/>
      </w:pPr>
      <w:r>
        <w:t xml:space="preserve">Step 2: Create </w:t>
      </w:r>
      <w:r w:rsidR="00D44864">
        <w:t>a polygon shape file called “</w:t>
      </w:r>
      <w:proofErr w:type="spellStart"/>
      <w:r w:rsidR="00D44864">
        <w:t>PieceX</w:t>
      </w:r>
      <w:proofErr w:type="spellEnd"/>
      <w:r w:rsidR="00D44864">
        <w:t>”, where X is the index of the septic tank pieces that will be created.</w:t>
      </w:r>
    </w:p>
    <w:p w:rsidR="00D44864" w:rsidRDefault="00D44864" w:rsidP="00D44864">
      <w:pPr>
        <w:ind w:left="720" w:hanging="720"/>
      </w:pPr>
      <w:r>
        <w:t xml:space="preserve">Step 3: </w:t>
      </w:r>
      <w:r>
        <w:t>Draw the shape file polygon area (editing and create features tool) for the chosen area of septic tanks</w:t>
      </w:r>
      <w:r w:rsidR="005044B7">
        <w:t>.</w:t>
      </w:r>
    </w:p>
    <w:p w:rsidR="005044B7" w:rsidRDefault="005044B7" w:rsidP="00D44864">
      <w:pPr>
        <w:ind w:left="720" w:hanging="720"/>
      </w:pPr>
      <w:r>
        <w:t>Step 4: Clip the septic tanks in the area determined in Step 3</w:t>
      </w:r>
      <w:r w:rsidR="00E54F00">
        <w:t xml:space="preserve"> and choose the right coordinate system</w:t>
      </w:r>
      <w:r>
        <w:t>.</w:t>
      </w:r>
    </w:p>
    <w:p w:rsidR="005044B7" w:rsidRDefault="005044B7" w:rsidP="00D44864">
      <w:pPr>
        <w:ind w:left="720" w:hanging="720"/>
      </w:pPr>
    </w:p>
    <w:p w:rsidR="00D44864" w:rsidRDefault="00D44864" w:rsidP="00D44864">
      <w:pPr>
        <w:ind w:left="720" w:hanging="720"/>
      </w:pPr>
    </w:p>
    <w:p w:rsidR="00D44864" w:rsidRDefault="00D44864" w:rsidP="00D44864">
      <w:pPr>
        <w:ind w:left="720" w:hanging="720"/>
      </w:pPr>
    </w:p>
    <w:p w:rsidR="00D44864" w:rsidRPr="00F44269" w:rsidRDefault="00D44864" w:rsidP="00F44269"/>
    <w:sectPr w:rsidR="00D44864" w:rsidRPr="00F442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52AEB"/>
    <w:multiLevelType w:val="hybridMultilevel"/>
    <w:tmpl w:val="6130C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F5DC3"/>
    <w:multiLevelType w:val="hybridMultilevel"/>
    <w:tmpl w:val="7E8AE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075271"/>
    <w:multiLevelType w:val="hybridMultilevel"/>
    <w:tmpl w:val="E84EB6A6"/>
    <w:lvl w:ilvl="0" w:tplc="C3761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9EB"/>
    <w:rsid w:val="001E6FB5"/>
    <w:rsid w:val="001F4749"/>
    <w:rsid w:val="00233F6A"/>
    <w:rsid w:val="002B0EF8"/>
    <w:rsid w:val="00382021"/>
    <w:rsid w:val="005044B7"/>
    <w:rsid w:val="00623C50"/>
    <w:rsid w:val="007132C5"/>
    <w:rsid w:val="008019F2"/>
    <w:rsid w:val="00840CDD"/>
    <w:rsid w:val="008909EB"/>
    <w:rsid w:val="00C87B76"/>
    <w:rsid w:val="00D44864"/>
    <w:rsid w:val="00DD7D92"/>
    <w:rsid w:val="00E54F00"/>
    <w:rsid w:val="00E9279D"/>
    <w:rsid w:val="00EB7238"/>
    <w:rsid w:val="00F25C8A"/>
    <w:rsid w:val="00F44269"/>
    <w:rsid w:val="00F87734"/>
    <w:rsid w:val="00FC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408FAC-687E-4E43-B727-BCEF15477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7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State University</Company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Sayem</dc:creator>
  <cp:keywords/>
  <dc:description/>
  <cp:lastModifiedBy>TSG</cp:lastModifiedBy>
  <cp:revision>16</cp:revision>
  <dcterms:created xsi:type="dcterms:W3CDTF">2015-03-13T17:45:00Z</dcterms:created>
  <dcterms:modified xsi:type="dcterms:W3CDTF">2015-03-13T20:14:00Z</dcterms:modified>
</cp:coreProperties>
</file>